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28" w:rsidRPr="001C22B5" w:rsidRDefault="00437328" w:rsidP="00437328">
      <w:pPr>
        <w:pStyle w:val="Testonormale"/>
        <w:jc w:val="center"/>
        <w:rPr>
          <w:u w:val="single"/>
        </w:rPr>
      </w:pPr>
      <w:r w:rsidRPr="001C22B5">
        <w:rPr>
          <w:sz w:val="28"/>
          <w:u w:val="single"/>
        </w:rPr>
        <w:t xml:space="preserve">Articolo per il  concorso giornalistico </w:t>
      </w:r>
      <w:r>
        <w:rPr>
          <w:sz w:val="28"/>
          <w:u w:val="single"/>
        </w:rPr>
        <w:t xml:space="preserve"> Premio </w:t>
      </w:r>
      <w:proofErr w:type="spellStart"/>
      <w:r>
        <w:rPr>
          <w:sz w:val="28"/>
          <w:u w:val="single"/>
        </w:rPr>
        <w:t>Macconi</w:t>
      </w:r>
      <w:proofErr w:type="spellEnd"/>
      <w:r>
        <w:rPr>
          <w:sz w:val="28"/>
          <w:u w:val="single"/>
        </w:rPr>
        <w:t xml:space="preserve"> </w:t>
      </w:r>
      <w:r w:rsidRPr="001C22B5">
        <w:rPr>
          <w:sz w:val="28"/>
          <w:u w:val="single"/>
        </w:rPr>
        <w:t xml:space="preserve">( gennaio 2014 ) </w:t>
      </w:r>
      <w:r w:rsidRPr="001C22B5">
        <w:rPr>
          <w:u w:val="single"/>
        </w:rPr>
        <w:t>:</w:t>
      </w:r>
    </w:p>
    <w:p w:rsidR="00437328" w:rsidRPr="001C22B5" w:rsidRDefault="00437328" w:rsidP="00437328">
      <w:pPr>
        <w:pStyle w:val="Testonormale"/>
        <w:jc w:val="center"/>
        <w:rPr>
          <w:b/>
          <w:color w:val="0000FF"/>
          <w:sz w:val="24"/>
        </w:rPr>
      </w:pPr>
      <w:r w:rsidRPr="001C22B5">
        <w:rPr>
          <w:b/>
          <w:color w:val="0000FF"/>
          <w:sz w:val="24"/>
        </w:rPr>
        <w:t>“Genocidio e  Memoria, passato e futuro secondo le nuove generazioni</w:t>
      </w:r>
    </w:p>
    <w:p w:rsidR="00437328" w:rsidRDefault="00437328" w:rsidP="00437328">
      <w:pPr>
        <w:pStyle w:val="Testonormale"/>
        <w:jc w:val="center"/>
        <w:rPr>
          <w:b/>
          <w:color w:val="0000FF"/>
          <w:sz w:val="24"/>
        </w:rPr>
      </w:pPr>
      <w:r w:rsidRPr="001C22B5">
        <w:rPr>
          <w:b/>
          <w:color w:val="0000FF"/>
          <w:sz w:val="24"/>
        </w:rPr>
        <w:t>che vivono in Toscana, in un mondo globale. Storie e interviste".</w:t>
      </w:r>
    </w:p>
    <w:p w:rsidR="00437328" w:rsidRDefault="00437328" w:rsidP="00437328">
      <w:pPr>
        <w:pStyle w:val="Testonormale"/>
        <w:jc w:val="center"/>
        <w:rPr>
          <w:b/>
          <w:color w:val="0000FF"/>
          <w:sz w:val="24"/>
        </w:rPr>
      </w:pPr>
    </w:p>
    <w:p w:rsidR="00437328" w:rsidRDefault="00437328" w:rsidP="00437328">
      <w:pPr>
        <w:pStyle w:val="Testonormale"/>
        <w:jc w:val="center"/>
        <w:rPr>
          <w:b/>
          <w:color w:val="0000FF"/>
          <w:sz w:val="24"/>
        </w:rPr>
      </w:pPr>
      <w:r w:rsidRPr="003D0495">
        <w:rPr>
          <w:b/>
          <w:color w:val="0000FF"/>
          <w:sz w:val="32"/>
        </w:rPr>
        <w:t xml:space="preserve"> Un Viaggio a </w:t>
      </w:r>
      <w:proofErr w:type="spellStart"/>
      <w:r w:rsidRPr="003D0495">
        <w:rPr>
          <w:b/>
          <w:color w:val="0000FF"/>
          <w:sz w:val="32"/>
        </w:rPr>
        <w:t>Mauthausen</w:t>
      </w:r>
      <w:proofErr w:type="spellEnd"/>
      <w:r w:rsidRPr="003D0495">
        <w:rPr>
          <w:b/>
          <w:color w:val="0000FF"/>
          <w:sz w:val="32"/>
        </w:rPr>
        <w:t xml:space="preserve"> </w:t>
      </w:r>
    </w:p>
    <w:p w:rsidR="00437328" w:rsidRDefault="00437328" w:rsidP="00437328">
      <w:pPr>
        <w:pStyle w:val="Testonormale"/>
        <w:jc w:val="both"/>
        <w:rPr>
          <w:b/>
          <w:color w:val="0000FF"/>
          <w:sz w:val="24"/>
        </w:rPr>
      </w:pPr>
    </w:p>
    <w:p w:rsidR="00D80846" w:rsidRDefault="00437328" w:rsidP="00437328">
      <w:pPr>
        <w:pStyle w:val="Nessunaspaziatura"/>
        <w:jc w:val="both"/>
        <w:rPr>
          <w:sz w:val="28"/>
        </w:rPr>
      </w:pPr>
      <w:r w:rsidRPr="00755676">
        <w:rPr>
          <w:sz w:val="28"/>
        </w:rPr>
        <w:t xml:space="preserve">Per  raggiungere la collina  dietro </w:t>
      </w:r>
      <w:r>
        <w:rPr>
          <w:sz w:val="28"/>
        </w:rPr>
        <w:t xml:space="preserve">ad  un bosco, </w:t>
      </w:r>
      <w:r w:rsidRPr="00755676">
        <w:rPr>
          <w:sz w:val="28"/>
        </w:rPr>
        <w:t xml:space="preserve">presso la cittadina di </w:t>
      </w:r>
      <w:proofErr w:type="spellStart"/>
      <w:r w:rsidRPr="00755676">
        <w:rPr>
          <w:sz w:val="28"/>
        </w:rPr>
        <w:t>Mauthausen</w:t>
      </w:r>
      <w:proofErr w:type="spellEnd"/>
      <w:r w:rsidRPr="00755676">
        <w:rPr>
          <w:sz w:val="28"/>
        </w:rPr>
        <w:t xml:space="preserve"> </w:t>
      </w:r>
      <w:r>
        <w:rPr>
          <w:sz w:val="28"/>
        </w:rPr>
        <w:t xml:space="preserve">( a 25 km da Linz) </w:t>
      </w:r>
      <w:r w:rsidRPr="00755676">
        <w:rPr>
          <w:sz w:val="28"/>
        </w:rPr>
        <w:t xml:space="preserve"> occorre attraversare il Danubio,  che poi </w:t>
      </w:r>
      <w:r>
        <w:rPr>
          <w:sz w:val="28"/>
        </w:rPr>
        <w:t xml:space="preserve">più a valle bagnerà </w:t>
      </w:r>
      <w:r w:rsidRPr="00755676">
        <w:rPr>
          <w:sz w:val="28"/>
        </w:rPr>
        <w:t xml:space="preserve"> Vienna , ma qui  il fiume musicale degli Strauss non è blu</w:t>
      </w:r>
      <w:r>
        <w:rPr>
          <w:sz w:val="28"/>
        </w:rPr>
        <w:t xml:space="preserve"> e non affascina nessuno, </w:t>
      </w:r>
      <w:r w:rsidRPr="00755676">
        <w:rPr>
          <w:sz w:val="28"/>
        </w:rPr>
        <w:t xml:space="preserve">  è un vortice  enorme e profondo  con acque giallo </w:t>
      </w:r>
      <w:r w:rsidR="00D80846">
        <w:rPr>
          <w:sz w:val="28"/>
        </w:rPr>
        <w:t>-</w:t>
      </w:r>
      <w:r w:rsidRPr="00755676">
        <w:rPr>
          <w:sz w:val="28"/>
        </w:rPr>
        <w:t xml:space="preserve">scure, impetuose </w:t>
      </w:r>
      <w:r>
        <w:rPr>
          <w:sz w:val="28"/>
        </w:rPr>
        <w:t xml:space="preserve"> ed inquietanti </w:t>
      </w:r>
      <w:r w:rsidRPr="00755676">
        <w:rPr>
          <w:sz w:val="28"/>
        </w:rPr>
        <w:t xml:space="preserve"> :</w:t>
      </w:r>
      <w:r>
        <w:rPr>
          <w:sz w:val="28"/>
        </w:rPr>
        <w:t xml:space="preserve"> rappresenta il preludio verso il punto più alto della collina , verso uno di  quei luoghi definiti “ gioielli di modernità “ dall’allora </w:t>
      </w:r>
      <w:proofErr w:type="spellStart"/>
      <w:r w:rsidRPr="003D0495">
        <w:rPr>
          <w:sz w:val="28"/>
        </w:rPr>
        <w:t>Reichsführer</w:t>
      </w:r>
      <w:proofErr w:type="spellEnd"/>
      <w:r w:rsidRPr="003D0495">
        <w:rPr>
          <w:sz w:val="28"/>
        </w:rPr>
        <w:t xml:space="preserve"> </w:t>
      </w:r>
      <w:r>
        <w:rPr>
          <w:sz w:val="28"/>
        </w:rPr>
        <w:t xml:space="preserve"> , capo delle SS, </w:t>
      </w:r>
      <w:proofErr w:type="spellStart"/>
      <w:r w:rsidRPr="003D0495">
        <w:rPr>
          <w:sz w:val="28"/>
        </w:rPr>
        <w:t>Heinrich</w:t>
      </w:r>
      <w:proofErr w:type="spellEnd"/>
      <w:r w:rsidRPr="003D0495">
        <w:rPr>
          <w:sz w:val="28"/>
        </w:rPr>
        <w:t xml:space="preserve"> </w:t>
      </w:r>
      <w:proofErr w:type="spellStart"/>
      <w:r w:rsidRPr="003D0495">
        <w:rPr>
          <w:sz w:val="28"/>
        </w:rPr>
        <w:t>Himmler</w:t>
      </w:r>
      <w:proofErr w:type="spellEnd"/>
      <w:r>
        <w:rPr>
          <w:sz w:val="28"/>
        </w:rPr>
        <w:t>.I</w:t>
      </w:r>
      <w:r w:rsidRPr="00755676">
        <w:rPr>
          <w:sz w:val="28"/>
        </w:rPr>
        <w:t xml:space="preserve">l ponte che conduce alla riva nord  è in metallo , un metallo freddo  che pietrifica ogni senso di allegria . </w:t>
      </w:r>
      <w:r>
        <w:rPr>
          <w:sz w:val="28"/>
        </w:rPr>
        <w:t xml:space="preserve">All’inizio il </w:t>
      </w:r>
      <w:r w:rsidRPr="00755676">
        <w:rPr>
          <w:sz w:val="28"/>
        </w:rPr>
        <w:t xml:space="preserve"> bosco non ci permette di notare la fortezza  costruita tra il 1938 ed </w:t>
      </w:r>
      <w:r w:rsidR="00D80846">
        <w:rPr>
          <w:sz w:val="28"/>
        </w:rPr>
        <w:t>19</w:t>
      </w:r>
      <w:r w:rsidRPr="00755676">
        <w:rPr>
          <w:sz w:val="28"/>
        </w:rPr>
        <w:t xml:space="preserve">41  dove persero la vita oltre 150.000 persone . </w:t>
      </w:r>
    </w:p>
    <w:p w:rsidR="00437328" w:rsidRPr="00755676" w:rsidRDefault="00437328" w:rsidP="00437328">
      <w:pPr>
        <w:pStyle w:val="Nessunaspaziatura"/>
        <w:jc w:val="both"/>
        <w:rPr>
          <w:sz w:val="28"/>
        </w:rPr>
      </w:pPr>
      <w:r w:rsidRPr="00755676">
        <w:rPr>
          <w:sz w:val="28"/>
        </w:rPr>
        <w:t>E’  il lager dove sono morti</w:t>
      </w:r>
      <w:r>
        <w:rPr>
          <w:sz w:val="28"/>
        </w:rPr>
        <w:t xml:space="preserve"> in assoluto </w:t>
      </w:r>
      <w:r w:rsidRPr="00755676">
        <w:rPr>
          <w:sz w:val="28"/>
        </w:rPr>
        <w:t xml:space="preserve"> più italiani , in gran parte ebrei .</w:t>
      </w:r>
    </w:p>
    <w:p w:rsidR="00437328" w:rsidRPr="00755676" w:rsidRDefault="00437328" w:rsidP="00437328">
      <w:pPr>
        <w:pStyle w:val="Nessunaspaziatura"/>
        <w:jc w:val="both"/>
        <w:rPr>
          <w:sz w:val="28"/>
        </w:rPr>
      </w:pPr>
      <w:r w:rsidRPr="00755676">
        <w:rPr>
          <w:sz w:val="28"/>
        </w:rPr>
        <w:t xml:space="preserve">Chi ha figli può anche non visitare </w:t>
      </w:r>
      <w:r w:rsidR="00D80846">
        <w:rPr>
          <w:sz w:val="28"/>
        </w:rPr>
        <w:t xml:space="preserve">l’Austria </w:t>
      </w:r>
      <w:r w:rsidRPr="00755676">
        <w:rPr>
          <w:sz w:val="28"/>
        </w:rPr>
        <w:t xml:space="preserve">ma non può non </w:t>
      </w:r>
      <w:r w:rsidR="00D80846">
        <w:rPr>
          <w:sz w:val="28"/>
        </w:rPr>
        <w:t xml:space="preserve">immergersi nella storia tragica </w:t>
      </w:r>
      <w:proofErr w:type="spellStart"/>
      <w:r w:rsidR="00D80846">
        <w:rPr>
          <w:sz w:val="28"/>
        </w:rPr>
        <w:t>di</w:t>
      </w:r>
      <w:r w:rsidRPr="00755676">
        <w:rPr>
          <w:sz w:val="28"/>
        </w:rPr>
        <w:t>Mauthausen-Gusen</w:t>
      </w:r>
      <w:proofErr w:type="spellEnd"/>
      <w:r w:rsidRPr="00755676">
        <w:rPr>
          <w:sz w:val="28"/>
        </w:rPr>
        <w:t xml:space="preserve"> , il campo.  Meglio sarebbe  andarci per la prima volta  proprio con i figli , come ho fatto io , così non possiamo raccontar</w:t>
      </w:r>
      <w:r w:rsidR="00D80846">
        <w:rPr>
          <w:sz w:val="28"/>
        </w:rPr>
        <w:t>e loro</w:t>
      </w:r>
      <w:r>
        <w:rPr>
          <w:sz w:val="28"/>
        </w:rPr>
        <w:t xml:space="preserve"> </w:t>
      </w:r>
      <w:r w:rsidRPr="00755676">
        <w:rPr>
          <w:sz w:val="28"/>
        </w:rPr>
        <w:t xml:space="preserve"> quello che abbiamo già visto , quello che abbiamo già provato :  è più reale provare tutto</w:t>
      </w:r>
      <w:r>
        <w:rPr>
          <w:sz w:val="28"/>
        </w:rPr>
        <w:t xml:space="preserve"> e tutti assieme , nella sua globalità,  sfiorare </w:t>
      </w:r>
      <w:r w:rsidRPr="00755676">
        <w:rPr>
          <w:sz w:val="28"/>
        </w:rPr>
        <w:t xml:space="preserve"> il terrore , l’angoscia</w:t>
      </w:r>
      <w:r w:rsidR="00D80846">
        <w:rPr>
          <w:sz w:val="28"/>
        </w:rPr>
        <w:t xml:space="preserve"> </w:t>
      </w:r>
      <w:r>
        <w:rPr>
          <w:sz w:val="28"/>
        </w:rPr>
        <w:t xml:space="preserve">e il forte desiderio di rispetto verso queste vittime ; E’ giusto che </w:t>
      </w:r>
      <w:r w:rsidRPr="00755676">
        <w:rPr>
          <w:sz w:val="28"/>
        </w:rPr>
        <w:t xml:space="preserve"> più generazioni </w:t>
      </w:r>
      <w:r>
        <w:rPr>
          <w:sz w:val="28"/>
        </w:rPr>
        <w:t>, nello stesso momento provino tutto questo  poiché sono le  nuove generazioni  che  cambiano il futuro ma sono anche quelle che rischiano che il ricordo possa essere sepolto, per sempre  .P</w:t>
      </w:r>
      <w:r w:rsidRPr="00755676">
        <w:rPr>
          <w:sz w:val="28"/>
        </w:rPr>
        <w:t>iù gen</w:t>
      </w:r>
      <w:r w:rsidR="00D80846">
        <w:rPr>
          <w:sz w:val="28"/>
        </w:rPr>
        <w:t>erazioni hanno subito la follia:</w:t>
      </w:r>
      <w:r w:rsidRPr="00755676">
        <w:rPr>
          <w:sz w:val="28"/>
        </w:rPr>
        <w:t xml:space="preserve"> nonni, padri e madri , figli e fratelli , piccoli e grandi uomini fusi nel fango nero del </w:t>
      </w:r>
      <w:proofErr w:type="spellStart"/>
      <w:r w:rsidRPr="00755676">
        <w:rPr>
          <w:sz w:val="28"/>
        </w:rPr>
        <w:t>Reichsgau</w:t>
      </w:r>
      <w:proofErr w:type="spellEnd"/>
      <w:r w:rsidRPr="00755676">
        <w:rPr>
          <w:sz w:val="28"/>
        </w:rPr>
        <w:t xml:space="preserve"> </w:t>
      </w:r>
      <w:proofErr w:type="spellStart"/>
      <w:r w:rsidRPr="00755676">
        <w:rPr>
          <w:sz w:val="28"/>
        </w:rPr>
        <w:t>Oberdonau</w:t>
      </w:r>
      <w:proofErr w:type="spellEnd"/>
      <w:r w:rsidRPr="00755676">
        <w:rPr>
          <w:sz w:val="28"/>
        </w:rPr>
        <w:t xml:space="preserve"> di Linz, </w:t>
      </w:r>
      <w:r>
        <w:rPr>
          <w:sz w:val="28"/>
        </w:rPr>
        <w:t xml:space="preserve">uno dei </w:t>
      </w:r>
      <w:r w:rsidRPr="00755676">
        <w:rPr>
          <w:sz w:val="28"/>
        </w:rPr>
        <w:t xml:space="preserve"> distretti amministrativi in cui il Reich suddivise la Germania e l’ Austria nel 1940 .</w:t>
      </w:r>
    </w:p>
    <w:p w:rsidR="00437328" w:rsidRDefault="00437328" w:rsidP="00437328">
      <w:pPr>
        <w:pStyle w:val="Nessunaspaziatura"/>
        <w:jc w:val="both"/>
        <w:rPr>
          <w:sz w:val="28"/>
        </w:rPr>
      </w:pPr>
      <w:r w:rsidRPr="00755676">
        <w:rPr>
          <w:sz w:val="28"/>
        </w:rPr>
        <w:t xml:space="preserve">Dopo la visita al museo si accede alla porta principale e non è facile per molti di noi , adesso  , entrare : </w:t>
      </w:r>
      <w:r>
        <w:rPr>
          <w:sz w:val="28"/>
        </w:rPr>
        <w:t xml:space="preserve">si prova una </w:t>
      </w:r>
      <w:r w:rsidRPr="00755676">
        <w:rPr>
          <w:sz w:val="28"/>
        </w:rPr>
        <w:t xml:space="preserve"> strana sensazione </w:t>
      </w:r>
      <w:r w:rsidRPr="003A733B">
        <w:rPr>
          <w:sz w:val="28"/>
        </w:rPr>
        <w:t xml:space="preserve">di fronte a queste </w:t>
      </w:r>
      <w:r>
        <w:rPr>
          <w:sz w:val="28"/>
        </w:rPr>
        <w:t xml:space="preserve"> due  </w:t>
      </w:r>
      <w:r w:rsidRPr="003A733B">
        <w:rPr>
          <w:sz w:val="28"/>
        </w:rPr>
        <w:t>torri grigie</w:t>
      </w:r>
      <w:r w:rsidR="00D80846">
        <w:rPr>
          <w:sz w:val="28"/>
        </w:rPr>
        <w:t xml:space="preserve">. I </w:t>
      </w:r>
      <w:r>
        <w:rPr>
          <w:sz w:val="28"/>
        </w:rPr>
        <w:t xml:space="preserve">visitatori di </w:t>
      </w:r>
      <w:r w:rsidRPr="00755676">
        <w:rPr>
          <w:sz w:val="28"/>
        </w:rPr>
        <w:t>oggi hanno la facoltà di  scegliere se  andare avanti o indietreggiare, non vi è obbligo non vi è costrizione,   eppure migliaia di nostri simili  70 anni prima di noi  non hanno avuto questa opportunità ,</w:t>
      </w:r>
      <w:r>
        <w:rPr>
          <w:sz w:val="28"/>
        </w:rPr>
        <w:t xml:space="preserve"> la scelta, a quel punto non avrebbe più fatto parte della loro vita,</w:t>
      </w:r>
      <w:r w:rsidRPr="00755676">
        <w:rPr>
          <w:sz w:val="28"/>
        </w:rPr>
        <w:t xml:space="preserve"> questo popolo di perseguitati non possedeva parere, non possedeva diritti. Eppure i loro volti , così come ritratti in quelle immagini senza tempo </w:t>
      </w:r>
      <w:r>
        <w:rPr>
          <w:sz w:val="28"/>
        </w:rPr>
        <w:t>che ci impongono le sale del museo ,</w:t>
      </w:r>
      <w:r w:rsidRPr="00755676">
        <w:rPr>
          <w:sz w:val="28"/>
        </w:rPr>
        <w:t xml:space="preserve"> mostrano tutta l’angoscia e tutto il terrore che il loro destino gli avrebbe riservato,  quel terrore che i loro carnefici non hanno mai voluto leggere . Era un popolo di “diversi”  così diversi che il  loro diritto alla felicità era vietato </w:t>
      </w:r>
      <w:r>
        <w:rPr>
          <w:sz w:val="28"/>
        </w:rPr>
        <w:t>e</w:t>
      </w:r>
      <w:r w:rsidRPr="00755676">
        <w:rPr>
          <w:sz w:val="28"/>
        </w:rPr>
        <w:t xml:space="preserve"> vietato fu il diritto alla vita : </w:t>
      </w:r>
      <w:r>
        <w:rPr>
          <w:sz w:val="28"/>
        </w:rPr>
        <w:t xml:space="preserve">visitando gli edifici ed entrando in questo percorso atemporale ci accorgiamo che </w:t>
      </w:r>
      <w:proofErr w:type="spellStart"/>
      <w:r w:rsidRPr="00755676">
        <w:rPr>
          <w:sz w:val="28"/>
        </w:rPr>
        <w:t>Mauthausen-Gusen</w:t>
      </w:r>
      <w:proofErr w:type="spellEnd"/>
      <w:r w:rsidRPr="00755676">
        <w:rPr>
          <w:sz w:val="28"/>
        </w:rPr>
        <w:t xml:space="preserve"> non dispone di camere a gas molto “capienti”  gran parte delle vittime erano causate dal lavoro massacrante</w:t>
      </w:r>
      <w:r>
        <w:rPr>
          <w:sz w:val="28"/>
        </w:rPr>
        <w:t xml:space="preserve">, molti, denutriti e malati morirono di sfinimento </w:t>
      </w:r>
      <w:r w:rsidRPr="00755676">
        <w:rPr>
          <w:sz w:val="28"/>
        </w:rPr>
        <w:t xml:space="preserve"> . </w:t>
      </w:r>
      <w:r>
        <w:rPr>
          <w:sz w:val="28"/>
        </w:rPr>
        <w:t xml:space="preserve">Poco fuori dal campo vi è una cava di pietra , </w:t>
      </w:r>
      <w:r w:rsidRPr="00755676">
        <w:rPr>
          <w:sz w:val="28"/>
        </w:rPr>
        <w:t xml:space="preserve"> la </w:t>
      </w:r>
      <w:proofErr w:type="spellStart"/>
      <w:r w:rsidRPr="00755676">
        <w:rPr>
          <w:i/>
          <w:iCs/>
          <w:sz w:val="28"/>
        </w:rPr>
        <w:t>Wiener-Graben</w:t>
      </w:r>
      <w:proofErr w:type="spellEnd"/>
      <w:r w:rsidRPr="00755676">
        <w:rPr>
          <w:sz w:val="28"/>
        </w:rPr>
        <w:t xml:space="preserve">, </w:t>
      </w:r>
      <w:r>
        <w:rPr>
          <w:sz w:val="28"/>
        </w:rPr>
        <w:t xml:space="preserve"> dove </w:t>
      </w:r>
      <w:r w:rsidRPr="00755676">
        <w:rPr>
          <w:sz w:val="28"/>
        </w:rPr>
        <w:t xml:space="preserve">si estraeva il </w:t>
      </w:r>
      <w:r w:rsidRPr="00755676">
        <w:rPr>
          <w:sz w:val="28"/>
        </w:rPr>
        <w:lastRenderedPageBreak/>
        <w:t>"granito viennese" che poi veniva tagliato, sempre nella cava. Il lager fu edificato trasportando a mano centinaia di migliaia di queste pietre sulla lunga via che collegava la cava al</w:t>
      </w:r>
      <w:r>
        <w:rPr>
          <w:sz w:val="28"/>
        </w:rPr>
        <w:t xml:space="preserve">lo stesso </w:t>
      </w:r>
      <w:r w:rsidRPr="00755676">
        <w:rPr>
          <w:sz w:val="28"/>
        </w:rPr>
        <w:t xml:space="preserve"> campo.</w:t>
      </w:r>
      <w:r w:rsidR="00D80846">
        <w:rPr>
          <w:sz w:val="28"/>
        </w:rPr>
        <w:t xml:space="preserve"> </w:t>
      </w:r>
      <w:r w:rsidRPr="00755676">
        <w:rPr>
          <w:sz w:val="28"/>
        </w:rPr>
        <w:t xml:space="preserve">Il nome </w:t>
      </w:r>
      <w:r>
        <w:rPr>
          <w:sz w:val="28"/>
        </w:rPr>
        <w:t xml:space="preserve">di questa strada </w:t>
      </w:r>
      <w:r w:rsidRPr="00755676">
        <w:rPr>
          <w:sz w:val="28"/>
        </w:rPr>
        <w:t xml:space="preserve"> era "</w:t>
      </w:r>
      <w:proofErr w:type="spellStart"/>
      <w:r w:rsidRPr="00755676">
        <w:rPr>
          <w:b/>
          <w:bCs/>
          <w:i/>
          <w:iCs/>
          <w:sz w:val="28"/>
        </w:rPr>
        <w:t>Blutstrasse</w:t>
      </w:r>
      <w:proofErr w:type="spellEnd"/>
      <w:r w:rsidRPr="00755676">
        <w:rPr>
          <w:sz w:val="28"/>
        </w:rPr>
        <w:t xml:space="preserve">", la "Via di sangue". </w:t>
      </w:r>
      <w:r w:rsidR="00D80846">
        <w:rPr>
          <w:sz w:val="28"/>
        </w:rPr>
        <w:t>Un nome, una parola che racchiude dentro di sé il dramma, la sofferenza, di chi ha vissuto nel lager.</w:t>
      </w:r>
    </w:p>
    <w:p w:rsidR="00437328" w:rsidRDefault="00437328" w:rsidP="00437328">
      <w:pPr>
        <w:pStyle w:val="Nessunaspaziatura"/>
        <w:jc w:val="both"/>
        <w:rPr>
          <w:sz w:val="28"/>
        </w:rPr>
      </w:pPr>
      <w:r w:rsidRPr="00755676">
        <w:rPr>
          <w:sz w:val="28"/>
        </w:rPr>
        <w:t xml:space="preserve">La nostra qualità della vita , oggi  non ci permette di percepire sino in fondo cosa sia stato </w:t>
      </w:r>
      <w:proofErr w:type="spellStart"/>
      <w:r w:rsidRPr="00755676">
        <w:rPr>
          <w:sz w:val="28"/>
        </w:rPr>
        <w:t>Mauthausen</w:t>
      </w:r>
      <w:proofErr w:type="spellEnd"/>
      <w:r w:rsidRPr="00755676">
        <w:rPr>
          <w:sz w:val="28"/>
        </w:rPr>
        <w:t xml:space="preserve">, la morte per freddo , per fame , le lunghe malattie e il terrore di vivere ancora troppo a lungo per una sofferenza senza speranza : i carnefici </w:t>
      </w:r>
      <w:r>
        <w:rPr>
          <w:sz w:val="28"/>
        </w:rPr>
        <w:t xml:space="preserve">disprezzavano ed </w:t>
      </w:r>
      <w:r w:rsidRPr="00755676">
        <w:rPr>
          <w:sz w:val="28"/>
        </w:rPr>
        <w:t>odiavano il popolo dei diversi ed i diversi  cominciarono ad odiare la loro  vita .</w:t>
      </w:r>
    </w:p>
    <w:p w:rsidR="00437328" w:rsidRDefault="00437328" w:rsidP="00437328">
      <w:pPr>
        <w:pStyle w:val="Nessunaspaziatura"/>
        <w:jc w:val="both"/>
        <w:rPr>
          <w:bCs/>
          <w:sz w:val="28"/>
        </w:rPr>
      </w:pPr>
      <w:r>
        <w:rPr>
          <w:sz w:val="28"/>
        </w:rPr>
        <w:t xml:space="preserve">Questo popolo di diversi una volta entrato nel campo non </w:t>
      </w:r>
      <w:r w:rsidR="00D80846">
        <w:rPr>
          <w:sz w:val="28"/>
        </w:rPr>
        <w:t>aveva</w:t>
      </w:r>
      <w:r>
        <w:rPr>
          <w:sz w:val="28"/>
        </w:rPr>
        <w:t xml:space="preserve"> più identità , non </w:t>
      </w:r>
      <w:r w:rsidR="00D80846">
        <w:rPr>
          <w:sz w:val="28"/>
        </w:rPr>
        <w:t>aveva</w:t>
      </w:r>
      <w:r>
        <w:rPr>
          <w:sz w:val="28"/>
        </w:rPr>
        <w:t xml:space="preserve"> più alcun passato , alcuna storia culturale , per i carnefici rappresenta</w:t>
      </w:r>
      <w:r w:rsidR="00D80846">
        <w:rPr>
          <w:sz w:val="28"/>
        </w:rPr>
        <w:t>va</w:t>
      </w:r>
      <w:r>
        <w:rPr>
          <w:sz w:val="28"/>
        </w:rPr>
        <w:t xml:space="preserve"> una massa omogenea</w:t>
      </w:r>
      <w:r w:rsidR="00D80846">
        <w:rPr>
          <w:sz w:val="28"/>
        </w:rPr>
        <w:t>.</w:t>
      </w:r>
      <w:r>
        <w:rPr>
          <w:sz w:val="28"/>
        </w:rPr>
        <w:t xml:space="preserve"> </w:t>
      </w:r>
      <w:r w:rsidR="00D80846">
        <w:rPr>
          <w:sz w:val="28"/>
        </w:rPr>
        <w:t>D</w:t>
      </w:r>
      <w:r>
        <w:rPr>
          <w:sz w:val="28"/>
        </w:rPr>
        <w:t xml:space="preserve">agli “Specialisti del campo”  è indicata come  </w:t>
      </w:r>
      <w:proofErr w:type="spellStart"/>
      <w:r w:rsidRPr="00286532">
        <w:rPr>
          <w:sz w:val="28"/>
        </w:rPr>
        <w:t>Untermenschen</w:t>
      </w:r>
      <w:proofErr w:type="spellEnd"/>
      <w:r w:rsidRPr="00286532">
        <w:rPr>
          <w:sz w:val="28"/>
        </w:rPr>
        <w:t>,</w:t>
      </w:r>
      <w:r>
        <w:rPr>
          <w:sz w:val="28"/>
        </w:rPr>
        <w:t xml:space="preserve"> che concettualmente è compresa come “inferiori “ ma che in realtà è un aggettivo che descrive qualcosa di più profondo e sconvolgente :  la traduzione corretta dal tedesco è infatti “</w:t>
      </w:r>
      <w:r w:rsidRPr="00286532">
        <w:rPr>
          <w:bCs/>
          <w:sz w:val="28"/>
        </w:rPr>
        <w:t>sub-umano</w:t>
      </w:r>
      <w:r>
        <w:rPr>
          <w:bCs/>
          <w:sz w:val="28"/>
        </w:rPr>
        <w:t xml:space="preserve">” anzi  ,  così come indicata nella forma plurale,  una massa di sub-umani .  In tutta la cultura conservatrice ed imperialista  europea del 1700 questo termine è  utilizzato per descrivere masse di popolazioni che collegano i mammiferi all’uomo , non proprio animali ma assolutamente non umani : masse in cui è assente una propria cultura,  è assente ( ed inutile ) una qualche forma di diritto .  La scuola teorica del nazismo, così come descritto prima da </w:t>
      </w:r>
      <w:proofErr w:type="spellStart"/>
      <w:r w:rsidRPr="00AB6526">
        <w:rPr>
          <w:bCs/>
          <w:sz w:val="28"/>
        </w:rPr>
        <w:t>Reinhard</w:t>
      </w:r>
      <w:proofErr w:type="spellEnd"/>
      <w:r w:rsidRPr="00AB6526">
        <w:rPr>
          <w:bCs/>
          <w:sz w:val="28"/>
        </w:rPr>
        <w:t xml:space="preserve"> </w:t>
      </w:r>
      <w:proofErr w:type="spellStart"/>
      <w:r w:rsidRPr="00AB6526">
        <w:rPr>
          <w:bCs/>
          <w:sz w:val="28"/>
        </w:rPr>
        <w:t>Heydrich</w:t>
      </w:r>
      <w:proofErr w:type="spellEnd"/>
      <w:r>
        <w:rPr>
          <w:bCs/>
          <w:sz w:val="28"/>
        </w:rPr>
        <w:t xml:space="preserve"> e poi da </w:t>
      </w:r>
      <w:r w:rsidRPr="00AB6526">
        <w:rPr>
          <w:bCs/>
          <w:sz w:val="28"/>
        </w:rPr>
        <w:t>Adolf Eichmann</w:t>
      </w:r>
      <w:r>
        <w:rPr>
          <w:bCs/>
          <w:sz w:val="28"/>
        </w:rPr>
        <w:t xml:space="preserve">, definisce però gli  </w:t>
      </w:r>
      <w:proofErr w:type="spellStart"/>
      <w:r>
        <w:rPr>
          <w:bCs/>
          <w:sz w:val="28"/>
        </w:rPr>
        <w:t>Untermenschen</w:t>
      </w:r>
      <w:proofErr w:type="spellEnd"/>
      <w:r>
        <w:rPr>
          <w:bCs/>
          <w:sz w:val="28"/>
        </w:rPr>
        <w:t xml:space="preserve"> pericolosi , in quanto è “ dimostrato che possono essere fertili anche unendosi ai tedeschi di razza ariana “  e “ </w:t>
      </w:r>
      <w:proofErr w:type="spellStart"/>
      <w:r>
        <w:rPr>
          <w:bCs/>
          <w:sz w:val="28"/>
        </w:rPr>
        <w:t>…………</w:t>
      </w:r>
      <w:proofErr w:type="spellEnd"/>
      <w:r>
        <w:rPr>
          <w:bCs/>
          <w:sz w:val="28"/>
        </w:rPr>
        <w:t xml:space="preserve">.. non ci è possibile permettere che vi siano forme di inquinamento tra </w:t>
      </w:r>
      <w:proofErr w:type="spellStart"/>
      <w:r w:rsidRPr="00CE7C15">
        <w:rPr>
          <w:bCs/>
          <w:sz w:val="28"/>
        </w:rPr>
        <w:t>Übermensch</w:t>
      </w:r>
      <w:proofErr w:type="spellEnd"/>
      <w:r w:rsidRPr="00CE7C15">
        <w:rPr>
          <w:bCs/>
          <w:sz w:val="28"/>
        </w:rPr>
        <w:t xml:space="preserve"> (o superuomo)</w:t>
      </w:r>
      <w:r>
        <w:rPr>
          <w:bCs/>
          <w:sz w:val="28"/>
        </w:rPr>
        <w:t xml:space="preserve"> e  i  quasi animali “  : la follia dello sterminio è,  seppur agghiacciante ,  chiara .</w:t>
      </w:r>
    </w:p>
    <w:p w:rsidR="00437328" w:rsidRPr="00286532" w:rsidRDefault="00437328" w:rsidP="00437328">
      <w:pPr>
        <w:pStyle w:val="Nessunaspaziatura"/>
        <w:jc w:val="both"/>
        <w:rPr>
          <w:sz w:val="28"/>
        </w:rPr>
      </w:pPr>
      <w:r>
        <w:rPr>
          <w:bCs/>
          <w:sz w:val="28"/>
        </w:rPr>
        <w:t xml:space="preserve">Per entrare nelle camere a gas occorre scendere all’interno del sottosuolo e strette feritoie, ormai aperte , fanno entrare  timidi raggi di sole  così per permettere di osservare ogni angolo di queste camere </w:t>
      </w:r>
      <w:proofErr w:type="spellStart"/>
      <w:r>
        <w:rPr>
          <w:bCs/>
          <w:sz w:val="28"/>
        </w:rPr>
        <w:t>–omicidio</w:t>
      </w:r>
      <w:proofErr w:type="spellEnd"/>
      <w:r>
        <w:rPr>
          <w:bCs/>
          <w:sz w:val="28"/>
        </w:rPr>
        <w:t xml:space="preserve"> ; ma non è difficile notare che deboli fiori gialli  nascono proprio in prossimità delle feritoie, all’esterno : anche per questo particolare ci accorgiamo di essere in un cimitero di massa, in una tomba che ha contenuto migliaia di corpi , siamo con loro e occupiamo parte del loro ultimo momento ma  in un tempo diverso e realizziamo, in un attimo, la fortuna di essere nati dopo la seconda guerra mondiale . Con i figli vicini , tenuti per mano , non riusciamo a parlare , tutto questo ce lo impedisce, e forse neanche  respiriamo , siamo in un apnea della storia  : guardandoci ci asciughiamo a vicenda fredde  e deboli lacrime  e qui , soprattutto qui è fortissimo il nostro rispetto per gli </w:t>
      </w:r>
      <w:proofErr w:type="spellStart"/>
      <w:r w:rsidRPr="00CB7F74">
        <w:rPr>
          <w:bCs/>
          <w:sz w:val="28"/>
        </w:rPr>
        <w:t>Untermenschen</w:t>
      </w:r>
      <w:proofErr w:type="spellEnd"/>
      <w:r>
        <w:rPr>
          <w:bCs/>
          <w:sz w:val="28"/>
        </w:rPr>
        <w:t>, ora, solo ora , possiamo uscire .</w:t>
      </w:r>
    </w:p>
    <w:p w:rsidR="00437328" w:rsidRPr="00755676" w:rsidRDefault="00437328" w:rsidP="00437328">
      <w:pPr>
        <w:pStyle w:val="Nessunaspaziatura"/>
        <w:jc w:val="both"/>
        <w:rPr>
          <w:sz w:val="28"/>
        </w:rPr>
      </w:pPr>
      <w:r>
        <w:rPr>
          <w:sz w:val="28"/>
        </w:rPr>
        <w:t xml:space="preserve">Cosa è stato </w:t>
      </w:r>
      <w:proofErr w:type="spellStart"/>
      <w:r w:rsidRPr="0078656E">
        <w:rPr>
          <w:sz w:val="28"/>
        </w:rPr>
        <w:t>Mauthausen-Gusen</w:t>
      </w:r>
      <w:proofErr w:type="spellEnd"/>
      <w:r w:rsidRPr="0078656E">
        <w:rPr>
          <w:sz w:val="28"/>
        </w:rPr>
        <w:t xml:space="preserve"> , il campo</w:t>
      </w:r>
      <w:r>
        <w:rPr>
          <w:sz w:val="28"/>
        </w:rPr>
        <w:t xml:space="preserve">,  è documentato in migliaia di libri e testimonianze , ma  cosa sia oggi , cosa esso rappresenti non ci è forse chiaro, quale sia la sua potenza nel concetto dell’esperienza, dell’intero ricordo non è  da noi </w:t>
      </w:r>
      <w:r>
        <w:rPr>
          <w:sz w:val="28"/>
        </w:rPr>
        <w:lastRenderedPageBreak/>
        <w:t>conosciuto, compreso : ecco che quindi non ci  è dato , in alcun modo il diritto, solo di leggere di navigare in internet : la nostra libertà , la possibilità di respirare i caldi raggi del sole della campagna austriaca ci è oggi permesso poiché in molti hanno perso questi diritti , questa libertà che non pensiamo di avere , che troppo spesso non amiamo come dovremmo .   Per la piena consapevolezza</w:t>
      </w:r>
      <w:r w:rsidR="00D80846">
        <w:rPr>
          <w:sz w:val="28"/>
        </w:rPr>
        <w:t xml:space="preserve"> </w:t>
      </w:r>
      <w:r>
        <w:rPr>
          <w:sz w:val="28"/>
        </w:rPr>
        <w:t xml:space="preserve">dobbiamo vivere per qualche ora dentro quella fortezza , osservare i forni , guardare fissi i barattoli dello </w:t>
      </w:r>
      <w:proofErr w:type="spellStart"/>
      <w:r>
        <w:rPr>
          <w:sz w:val="28"/>
        </w:rPr>
        <w:t>Zyklon</w:t>
      </w:r>
      <w:proofErr w:type="spellEnd"/>
      <w:r>
        <w:rPr>
          <w:sz w:val="28"/>
        </w:rPr>
        <w:t xml:space="preserve"> B, il Gas a  base di acido cianidrico introdotto nelle camere , le siringhe che  servivano per  le iniezioni di benzina direttamente nel cuore dei detenuti , ma anche molto di più .Parliamo, se siamo genitori coni nostri figli di quello che abbiamo visto insieme, di quel che è stato, e  se siamo docenti insegniamo che la seconda guerra mondiale non è  stata solo la tragedia di Stalingrado, </w:t>
      </w:r>
      <w:proofErr w:type="spellStart"/>
      <w:r>
        <w:rPr>
          <w:sz w:val="28"/>
        </w:rPr>
        <w:t>El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Alamenin</w:t>
      </w:r>
      <w:proofErr w:type="spellEnd"/>
      <w:r>
        <w:rPr>
          <w:sz w:val="28"/>
        </w:rPr>
        <w:t xml:space="preserve">,  Guadalcanal , </w:t>
      </w:r>
      <w:proofErr w:type="spellStart"/>
      <w:r>
        <w:rPr>
          <w:sz w:val="28"/>
        </w:rPr>
        <w:t>Okinama</w:t>
      </w:r>
      <w:proofErr w:type="spellEnd"/>
      <w:r>
        <w:rPr>
          <w:sz w:val="28"/>
        </w:rPr>
        <w:t xml:space="preserve"> od </w:t>
      </w:r>
      <w:proofErr w:type="spellStart"/>
      <w:r>
        <w:rPr>
          <w:sz w:val="28"/>
        </w:rPr>
        <w:t>Obama-Beach</w:t>
      </w:r>
      <w:proofErr w:type="spellEnd"/>
      <w:r>
        <w:rPr>
          <w:sz w:val="28"/>
        </w:rPr>
        <w:t xml:space="preserve"> , il nostro dovere è per il “popolo dei diversi” che ci ha osservati nel nostro percorso oltre le grigie torri , che ci ha  accolto oltre le violente e scure acque del Danubio perché domani non vi siano più </w:t>
      </w:r>
      <w:proofErr w:type="spellStart"/>
      <w:r>
        <w:rPr>
          <w:bCs/>
          <w:sz w:val="28"/>
        </w:rPr>
        <w:t>Untermenschen</w:t>
      </w:r>
      <w:proofErr w:type="spellEnd"/>
      <w:r>
        <w:rPr>
          <w:bCs/>
          <w:sz w:val="28"/>
        </w:rPr>
        <w:t xml:space="preserve"> : coraggio, entriamo nel campo mano nella mano, affrontando perlomeno questa nostra responsabilità .</w:t>
      </w:r>
      <w:r w:rsidR="00D80846">
        <w:rPr>
          <w:bCs/>
          <w:sz w:val="28"/>
        </w:rPr>
        <w:t xml:space="preserve"> La nostra responsabilità è e sarà di non dimenticare mai, di </w:t>
      </w:r>
      <w:proofErr w:type="spellStart"/>
      <w:r w:rsidR="00D80846">
        <w:rPr>
          <w:bCs/>
          <w:sz w:val="28"/>
        </w:rPr>
        <w:t>farsì</w:t>
      </w:r>
      <w:proofErr w:type="spellEnd"/>
      <w:r w:rsidR="00D80846">
        <w:rPr>
          <w:bCs/>
          <w:sz w:val="28"/>
        </w:rPr>
        <w:t xml:space="preserve"> che non si </w:t>
      </w:r>
      <w:proofErr w:type="spellStart"/>
      <w:r w:rsidR="00D80846">
        <w:rPr>
          <w:bCs/>
          <w:sz w:val="28"/>
        </w:rPr>
        <w:t>ripetino</w:t>
      </w:r>
      <w:proofErr w:type="spellEnd"/>
      <w:r w:rsidR="00D80846">
        <w:rPr>
          <w:bCs/>
          <w:sz w:val="28"/>
        </w:rPr>
        <w:t xml:space="preserve"> più drammi e tragedie per la nostra </w:t>
      </w:r>
      <w:proofErr w:type="spellStart"/>
      <w:r w:rsidR="00D80846">
        <w:rPr>
          <w:bCs/>
          <w:sz w:val="28"/>
        </w:rPr>
        <w:t>umanità.Viviamo</w:t>
      </w:r>
      <w:proofErr w:type="spellEnd"/>
      <w:r w:rsidR="00D80846">
        <w:rPr>
          <w:bCs/>
          <w:sz w:val="28"/>
        </w:rPr>
        <w:t xml:space="preserve"> in nome della libertà e dell’uguaglianza….</w:t>
      </w:r>
    </w:p>
    <w:p w:rsidR="00437328" w:rsidRPr="00755676" w:rsidRDefault="00437328" w:rsidP="00437328">
      <w:pPr>
        <w:rPr>
          <w:sz w:val="24"/>
        </w:rPr>
      </w:pPr>
    </w:p>
    <w:p w:rsidR="00E84EBB" w:rsidRDefault="00D80846"/>
    <w:sectPr w:rsidR="00E84EBB" w:rsidSect="002B10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437328"/>
    <w:rsid w:val="00061532"/>
    <w:rsid w:val="00437328"/>
    <w:rsid w:val="00631DE7"/>
    <w:rsid w:val="00A359DF"/>
    <w:rsid w:val="00B33685"/>
    <w:rsid w:val="00C92525"/>
    <w:rsid w:val="00D80846"/>
    <w:rsid w:val="00F8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73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437328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37328"/>
    <w:rPr>
      <w:rFonts w:ascii="Calibri" w:hAnsi="Calibri"/>
      <w:szCs w:val="21"/>
    </w:rPr>
  </w:style>
  <w:style w:type="paragraph" w:styleId="Nessunaspaziatura">
    <w:name w:val="No Spacing"/>
    <w:uiPriority w:val="1"/>
    <w:qFormat/>
    <w:rsid w:val="004373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1193</Words>
  <Characters>6804</Characters>
  <Application>Microsoft Office Word</Application>
  <DocSecurity>0</DocSecurity>
  <Lines>56</Lines>
  <Paragraphs>15</Paragraphs>
  <ScaleCrop>false</ScaleCrop>
  <Company/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Colacrai</dc:creator>
  <cp:keywords/>
  <dc:description/>
  <cp:lastModifiedBy>Marcella Colacrai</cp:lastModifiedBy>
  <cp:revision>2</cp:revision>
  <dcterms:created xsi:type="dcterms:W3CDTF">2014-01-23T16:25:00Z</dcterms:created>
  <dcterms:modified xsi:type="dcterms:W3CDTF">2014-01-23T16:25:00Z</dcterms:modified>
</cp:coreProperties>
</file>